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0B" w:rsidRPr="0067050B" w:rsidRDefault="0067050B" w:rsidP="0067050B">
      <w:pPr>
        <w:jc w:val="center"/>
        <w:rPr>
          <w:b/>
        </w:rPr>
      </w:pPr>
      <w:r w:rsidRPr="0067050B">
        <w:rPr>
          <w:b/>
        </w:rPr>
        <w:t>Zgłaszanie kandyd</w:t>
      </w:r>
      <w:bookmarkStart w:id="0" w:name="_GoBack"/>
      <w:bookmarkEnd w:id="0"/>
      <w:r w:rsidRPr="0067050B">
        <w:rPr>
          <w:b/>
        </w:rPr>
        <w:t>atów do terytorialnych komisji – gminnej, powiatowej, wojewódzkiej</w:t>
      </w:r>
    </w:p>
    <w:p w:rsidR="0067050B" w:rsidRDefault="0067050B"/>
    <w:p w:rsidR="00BD3CC5" w:rsidRDefault="0067050B">
      <w:r>
        <w:t xml:space="preserve"> Zgłoszenie kandydatów na członków komisji musi być dokonane najpóźniej w 45. dniu przed dniem wyborów, w godzinach urzędowania delegatury Krajowego Biura Wyborczego.</w:t>
      </w:r>
    </w:p>
    <w:p w:rsidR="0067050B" w:rsidRDefault="0067050B"/>
    <w:p w:rsidR="0067050B" w:rsidRDefault="0067050B">
      <w:r>
        <w:t xml:space="preserve">Termin zgłaszania: do 6 września 2018 r. </w:t>
      </w:r>
    </w:p>
    <w:p w:rsidR="0067050B" w:rsidRDefault="0067050B">
      <w:r>
        <w:t xml:space="preserve">Miejsce : Krajowe Biuro Wyborcze – Delegatura w Poznaniu , ul. Kościuszki 93;  61-716 Poznań  </w:t>
      </w:r>
    </w:p>
    <w:sectPr w:rsidR="0067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0B"/>
    <w:rsid w:val="0067050B"/>
    <w:rsid w:val="00B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00DD"/>
  <w15:chartTrackingRefBased/>
  <w15:docId w15:val="{FF1E8711-866D-4D00-8280-16B93F8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dkielbasa</dc:creator>
  <cp:keywords/>
  <dc:description/>
  <cp:lastModifiedBy>dkielbasa</cp:lastModifiedBy>
  <cp:revision>1</cp:revision>
  <dcterms:created xsi:type="dcterms:W3CDTF">2018-08-23T12:49:00Z</dcterms:created>
  <dcterms:modified xsi:type="dcterms:W3CDTF">2018-08-23T12:55:00Z</dcterms:modified>
</cp:coreProperties>
</file>